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3D" w:rsidRDefault="00A5443D" w:rsidP="00A5443D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09600" cy="729615"/>
            <wp:effectExtent l="19050" t="0" r="0" b="0"/>
            <wp:docPr id="1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F3D" w:rsidRDefault="00B24F3D" w:rsidP="00A5443D">
      <w:pPr>
        <w:jc w:val="center"/>
        <w:rPr>
          <w:b/>
        </w:rPr>
      </w:pPr>
    </w:p>
    <w:p w:rsidR="00A5443D" w:rsidRPr="00B24F3D" w:rsidRDefault="00A5443D" w:rsidP="00A5443D">
      <w:pPr>
        <w:jc w:val="center"/>
        <w:rPr>
          <w:b/>
          <w:sz w:val="24"/>
          <w:szCs w:val="24"/>
        </w:rPr>
      </w:pPr>
      <w:r w:rsidRPr="00B24F3D">
        <w:rPr>
          <w:b/>
          <w:sz w:val="24"/>
          <w:szCs w:val="24"/>
        </w:rPr>
        <w:t>Российская Федерация</w:t>
      </w:r>
    </w:p>
    <w:p w:rsidR="00A5443D" w:rsidRPr="00B24F3D" w:rsidRDefault="00A5443D" w:rsidP="00A5443D">
      <w:pPr>
        <w:jc w:val="center"/>
        <w:rPr>
          <w:b/>
          <w:sz w:val="24"/>
          <w:szCs w:val="24"/>
        </w:rPr>
      </w:pPr>
      <w:r w:rsidRPr="00B24F3D">
        <w:rPr>
          <w:b/>
          <w:sz w:val="24"/>
          <w:szCs w:val="24"/>
        </w:rPr>
        <w:t>Республика Карелия</w:t>
      </w:r>
    </w:p>
    <w:p w:rsidR="00A5443D" w:rsidRPr="00B24F3D" w:rsidRDefault="00A5443D" w:rsidP="00F358AF">
      <w:pPr>
        <w:spacing w:line="360" w:lineRule="atLeast"/>
        <w:jc w:val="center"/>
        <w:rPr>
          <w:b/>
          <w:sz w:val="24"/>
          <w:szCs w:val="24"/>
        </w:rPr>
      </w:pPr>
    </w:p>
    <w:p w:rsidR="00A5443D" w:rsidRPr="00F358AF" w:rsidRDefault="00A5443D" w:rsidP="00A5443D">
      <w:pPr>
        <w:jc w:val="center"/>
        <w:rPr>
          <w:b/>
          <w:sz w:val="26"/>
          <w:szCs w:val="26"/>
        </w:rPr>
      </w:pPr>
      <w:r w:rsidRPr="00F358AF">
        <w:rPr>
          <w:b/>
          <w:sz w:val="26"/>
          <w:szCs w:val="26"/>
        </w:rPr>
        <w:t>С О В Е Т</w:t>
      </w:r>
    </w:p>
    <w:p w:rsidR="00A5443D" w:rsidRPr="00F358AF" w:rsidRDefault="00A5443D" w:rsidP="00A5443D">
      <w:pPr>
        <w:jc w:val="center"/>
        <w:rPr>
          <w:b/>
          <w:sz w:val="26"/>
          <w:szCs w:val="26"/>
        </w:rPr>
      </w:pPr>
      <w:r w:rsidRPr="00F358AF">
        <w:rPr>
          <w:b/>
          <w:sz w:val="26"/>
          <w:szCs w:val="26"/>
        </w:rPr>
        <w:t xml:space="preserve"> БЕЛОМОРСКОГО МУНИЦИПАЛЬНОГО ОКРУГА</w:t>
      </w:r>
    </w:p>
    <w:p w:rsidR="00552B53" w:rsidRPr="00F358AF" w:rsidRDefault="00552B53" w:rsidP="00A5443D">
      <w:pPr>
        <w:jc w:val="center"/>
        <w:rPr>
          <w:b/>
          <w:sz w:val="26"/>
          <w:szCs w:val="26"/>
        </w:rPr>
      </w:pPr>
    </w:p>
    <w:p w:rsidR="00A5443D" w:rsidRPr="00F358AF" w:rsidRDefault="00A5443D" w:rsidP="00F358AF">
      <w:pPr>
        <w:spacing w:line="360" w:lineRule="atLeast"/>
        <w:jc w:val="center"/>
        <w:rPr>
          <w:b/>
          <w:sz w:val="26"/>
          <w:szCs w:val="26"/>
        </w:rPr>
      </w:pPr>
      <w:r w:rsidRPr="00F358AF">
        <w:rPr>
          <w:b/>
          <w:sz w:val="26"/>
          <w:szCs w:val="26"/>
        </w:rPr>
        <w:t>Р Е Ш Е Н И Е</w:t>
      </w:r>
    </w:p>
    <w:p w:rsidR="00552B53" w:rsidRPr="00F358AF" w:rsidRDefault="00601442" w:rsidP="00F358AF">
      <w:pPr>
        <w:spacing w:line="360" w:lineRule="atLeast"/>
        <w:jc w:val="center"/>
        <w:rPr>
          <w:b/>
          <w:sz w:val="26"/>
          <w:szCs w:val="26"/>
        </w:rPr>
      </w:pPr>
      <w:r w:rsidRPr="00F358AF">
        <w:rPr>
          <w:b/>
          <w:sz w:val="26"/>
          <w:szCs w:val="26"/>
        </w:rPr>
        <w:softHyphen/>
      </w:r>
      <w:r w:rsidRPr="00F358AF">
        <w:rPr>
          <w:b/>
          <w:sz w:val="26"/>
          <w:szCs w:val="26"/>
        </w:rPr>
        <w:softHyphen/>
      </w:r>
      <w:r w:rsidRPr="00F358AF">
        <w:rPr>
          <w:b/>
          <w:sz w:val="26"/>
          <w:szCs w:val="26"/>
        </w:rPr>
        <w:softHyphen/>
      </w:r>
      <w:r w:rsidRPr="00F358AF">
        <w:rPr>
          <w:b/>
          <w:sz w:val="26"/>
          <w:szCs w:val="26"/>
        </w:rPr>
        <w:softHyphen/>
      </w:r>
      <w:r w:rsidRPr="00F358AF">
        <w:rPr>
          <w:b/>
          <w:sz w:val="26"/>
          <w:szCs w:val="26"/>
        </w:rPr>
        <w:softHyphen/>
      </w:r>
      <w:r w:rsidRPr="00F358AF">
        <w:rPr>
          <w:b/>
          <w:sz w:val="26"/>
          <w:szCs w:val="26"/>
        </w:rPr>
        <w:softHyphen/>
      </w:r>
      <w:r w:rsidRPr="00F358AF">
        <w:rPr>
          <w:b/>
          <w:sz w:val="26"/>
          <w:szCs w:val="26"/>
        </w:rPr>
        <w:softHyphen/>
      </w:r>
      <w:r w:rsidR="00552B53" w:rsidRPr="00F358AF">
        <w:rPr>
          <w:b/>
          <w:sz w:val="26"/>
          <w:szCs w:val="26"/>
        </w:rPr>
        <w:t xml:space="preserve"> </w:t>
      </w:r>
      <w:r w:rsidR="00552B53" w:rsidRPr="00F358AF">
        <w:rPr>
          <w:b/>
          <w:sz w:val="26"/>
          <w:szCs w:val="26"/>
          <w:lang w:val="en-US"/>
        </w:rPr>
        <w:t>XLIX</w:t>
      </w:r>
      <w:r w:rsidR="00552B53" w:rsidRPr="00F358AF">
        <w:rPr>
          <w:b/>
          <w:sz w:val="26"/>
          <w:szCs w:val="26"/>
        </w:rPr>
        <w:t xml:space="preserve"> сессии  </w:t>
      </w:r>
      <w:r w:rsidR="00552B53" w:rsidRPr="00F358AF">
        <w:rPr>
          <w:b/>
          <w:sz w:val="26"/>
          <w:szCs w:val="26"/>
          <w:lang w:val="en-US"/>
        </w:rPr>
        <w:t>I</w:t>
      </w:r>
      <w:r w:rsidR="00552B53" w:rsidRPr="00F358AF">
        <w:rPr>
          <w:b/>
          <w:sz w:val="26"/>
          <w:szCs w:val="26"/>
        </w:rPr>
        <w:t xml:space="preserve"> созыва</w:t>
      </w:r>
    </w:p>
    <w:p w:rsidR="00A5443D" w:rsidRPr="00F358AF" w:rsidRDefault="00552B53" w:rsidP="00F358AF">
      <w:pPr>
        <w:spacing w:line="360" w:lineRule="atLeast"/>
        <w:jc w:val="center"/>
        <w:rPr>
          <w:b/>
          <w:sz w:val="26"/>
          <w:szCs w:val="26"/>
        </w:rPr>
      </w:pPr>
      <w:r w:rsidRPr="00F358AF">
        <w:rPr>
          <w:b/>
          <w:sz w:val="26"/>
          <w:szCs w:val="26"/>
        </w:rPr>
        <w:t>о</w:t>
      </w:r>
      <w:r w:rsidR="008572DC">
        <w:rPr>
          <w:b/>
          <w:sz w:val="26"/>
          <w:szCs w:val="26"/>
        </w:rPr>
        <w:t>т 24 декабря 2025 года №  341</w:t>
      </w:r>
    </w:p>
    <w:p w:rsidR="00B24F3D" w:rsidRPr="00F358AF" w:rsidRDefault="00B24F3D" w:rsidP="00A5443D">
      <w:pPr>
        <w:jc w:val="center"/>
        <w:rPr>
          <w:b/>
          <w:sz w:val="26"/>
          <w:szCs w:val="26"/>
        </w:rPr>
      </w:pPr>
    </w:p>
    <w:p w:rsidR="00A5443D" w:rsidRPr="00F358AF" w:rsidRDefault="00A5443D" w:rsidP="00A5443D">
      <w:pPr>
        <w:jc w:val="center"/>
        <w:rPr>
          <w:b/>
          <w:sz w:val="26"/>
          <w:szCs w:val="26"/>
        </w:rPr>
      </w:pPr>
      <w:r w:rsidRPr="00F358AF">
        <w:rPr>
          <w:b/>
          <w:sz w:val="26"/>
          <w:szCs w:val="26"/>
        </w:rPr>
        <w:t>г. Беломорск</w:t>
      </w:r>
    </w:p>
    <w:p w:rsidR="009C2C6B" w:rsidRPr="005765DA" w:rsidRDefault="009C2C6B" w:rsidP="005765DA">
      <w:pPr>
        <w:tabs>
          <w:tab w:val="left" w:pos="993"/>
        </w:tabs>
        <w:spacing w:line="240" w:lineRule="atLeast"/>
        <w:ind w:firstLine="709"/>
        <w:jc w:val="center"/>
        <w:rPr>
          <w:b/>
          <w:sz w:val="24"/>
          <w:szCs w:val="28"/>
        </w:rPr>
      </w:pPr>
    </w:p>
    <w:p w:rsidR="005765DA" w:rsidRDefault="00AA205A" w:rsidP="005765DA">
      <w:pPr>
        <w:tabs>
          <w:tab w:val="left" w:pos="993"/>
        </w:tabs>
        <w:spacing w:line="240" w:lineRule="atLeast"/>
        <w:ind w:firstLine="709"/>
        <w:jc w:val="center"/>
        <w:rPr>
          <w:b/>
          <w:sz w:val="24"/>
          <w:szCs w:val="28"/>
        </w:rPr>
      </w:pPr>
      <w:r w:rsidRPr="000A59BE">
        <w:rPr>
          <w:b/>
          <w:sz w:val="24"/>
          <w:szCs w:val="28"/>
        </w:rPr>
        <w:t>О внесении изменени</w:t>
      </w:r>
      <w:r w:rsidR="009C2C6B" w:rsidRPr="000A59BE">
        <w:rPr>
          <w:b/>
          <w:sz w:val="24"/>
          <w:szCs w:val="28"/>
        </w:rPr>
        <w:t>й</w:t>
      </w:r>
      <w:r w:rsidR="00A80FDE" w:rsidRPr="000A59BE">
        <w:rPr>
          <w:b/>
          <w:sz w:val="24"/>
          <w:szCs w:val="28"/>
        </w:rPr>
        <w:t xml:space="preserve"> в </w:t>
      </w:r>
      <w:r w:rsidR="00A5443D" w:rsidRPr="000A59BE">
        <w:rPr>
          <w:b/>
          <w:sz w:val="24"/>
          <w:szCs w:val="28"/>
        </w:rPr>
        <w:t>Прогнозн</w:t>
      </w:r>
      <w:r w:rsidR="008524D6" w:rsidRPr="000A59BE">
        <w:rPr>
          <w:b/>
          <w:sz w:val="24"/>
          <w:szCs w:val="28"/>
        </w:rPr>
        <w:t>ый план</w:t>
      </w:r>
      <w:r w:rsidR="00A5443D" w:rsidRPr="000A59BE">
        <w:rPr>
          <w:b/>
          <w:sz w:val="24"/>
          <w:szCs w:val="28"/>
        </w:rPr>
        <w:t xml:space="preserve"> (программ</w:t>
      </w:r>
      <w:r w:rsidR="008524D6" w:rsidRPr="000A59BE">
        <w:rPr>
          <w:b/>
          <w:sz w:val="24"/>
          <w:szCs w:val="28"/>
        </w:rPr>
        <w:t>у</w:t>
      </w:r>
      <w:r w:rsidR="00A5443D" w:rsidRPr="000A59BE">
        <w:rPr>
          <w:b/>
          <w:sz w:val="24"/>
          <w:szCs w:val="28"/>
        </w:rPr>
        <w:t>) приватизации</w:t>
      </w:r>
      <w:r w:rsidR="005765DA">
        <w:rPr>
          <w:b/>
          <w:sz w:val="24"/>
          <w:szCs w:val="28"/>
        </w:rPr>
        <w:t xml:space="preserve"> </w:t>
      </w:r>
      <w:r w:rsidR="00A5443D" w:rsidRPr="000A59BE">
        <w:rPr>
          <w:b/>
          <w:sz w:val="24"/>
          <w:szCs w:val="28"/>
        </w:rPr>
        <w:t>муниципального имущества, находящегося в собственности</w:t>
      </w:r>
      <w:r w:rsidR="005765DA">
        <w:rPr>
          <w:b/>
          <w:sz w:val="24"/>
          <w:szCs w:val="28"/>
        </w:rPr>
        <w:t xml:space="preserve"> </w:t>
      </w:r>
      <w:r w:rsidR="00A5443D" w:rsidRPr="005765DA">
        <w:rPr>
          <w:b/>
          <w:sz w:val="24"/>
          <w:szCs w:val="28"/>
        </w:rPr>
        <w:t>Беломорского муниципального округа Республик</w:t>
      </w:r>
      <w:r w:rsidR="00C16E7E" w:rsidRPr="005765DA">
        <w:rPr>
          <w:b/>
          <w:sz w:val="24"/>
          <w:szCs w:val="28"/>
        </w:rPr>
        <w:t>и</w:t>
      </w:r>
      <w:r w:rsidR="00A5443D" w:rsidRPr="005765DA">
        <w:rPr>
          <w:b/>
          <w:sz w:val="24"/>
          <w:szCs w:val="28"/>
        </w:rPr>
        <w:t xml:space="preserve"> Карелия, </w:t>
      </w:r>
      <w:r w:rsidR="005765DA" w:rsidRPr="005765DA">
        <w:rPr>
          <w:b/>
          <w:sz w:val="24"/>
          <w:szCs w:val="28"/>
        </w:rPr>
        <w:t xml:space="preserve"> </w:t>
      </w:r>
      <w:r w:rsidR="00A5443D" w:rsidRPr="005765DA">
        <w:rPr>
          <w:b/>
          <w:sz w:val="24"/>
          <w:szCs w:val="28"/>
        </w:rPr>
        <w:t>на 202</w:t>
      </w:r>
      <w:r w:rsidR="009C2C6B" w:rsidRPr="005765DA">
        <w:rPr>
          <w:b/>
          <w:sz w:val="24"/>
          <w:szCs w:val="28"/>
        </w:rPr>
        <w:t>5</w:t>
      </w:r>
      <w:r w:rsidR="00A5443D" w:rsidRPr="005765DA">
        <w:rPr>
          <w:b/>
          <w:sz w:val="24"/>
          <w:szCs w:val="28"/>
        </w:rPr>
        <w:t xml:space="preserve"> год</w:t>
      </w:r>
      <w:r w:rsidR="005765DA" w:rsidRPr="005765DA">
        <w:rPr>
          <w:b/>
          <w:sz w:val="24"/>
          <w:szCs w:val="28"/>
        </w:rPr>
        <w:t xml:space="preserve"> </w:t>
      </w:r>
    </w:p>
    <w:p w:rsidR="00A5443D" w:rsidRPr="005765DA" w:rsidRDefault="00A5443D" w:rsidP="005765DA">
      <w:pPr>
        <w:tabs>
          <w:tab w:val="left" w:pos="993"/>
        </w:tabs>
        <w:spacing w:line="240" w:lineRule="atLeast"/>
        <w:ind w:firstLine="709"/>
        <w:jc w:val="center"/>
        <w:rPr>
          <w:b/>
          <w:sz w:val="24"/>
          <w:szCs w:val="28"/>
        </w:rPr>
      </w:pPr>
      <w:r w:rsidRPr="005765DA">
        <w:rPr>
          <w:b/>
          <w:sz w:val="24"/>
          <w:szCs w:val="28"/>
        </w:rPr>
        <w:t>и плановый период 202</w:t>
      </w:r>
      <w:r w:rsidR="009C2C6B" w:rsidRPr="005765DA">
        <w:rPr>
          <w:b/>
          <w:sz w:val="24"/>
          <w:szCs w:val="28"/>
        </w:rPr>
        <w:t xml:space="preserve">6 </w:t>
      </w:r>
      <w:r w:rsidRPr="005765DA">
        <w:rPr>
          <w:b/>
          <w:sz w:val="24"/>
          <w:szCs w:val="28"/>
        </w:rPr>
        <w:t>и 202</w:t>
      </w:r>
      <w:r w:rsidR="009C2C6B" w:rsidRPr="005765DA">
        <w:rPr>
          <w:b/>
          <w:sz w:val="24"/>
          <w:szCs w:val="28"/>
        </w:rPr>
        <w:t>7</w:t>
      </w:r>
      <w:r w:rsidRPr="005765DA">
        <w:rPr>
          <w:b/>
          <w:sz w:val="24"/>
          <w:szCs w:val="28"/>
        </w:rPr>
        <w:t xml:space="preserve"> годов</w:t>
      </w:r>
    </w:p>
    <w:p w:rsidR="00A5443D" w:rsidRPr="005765DA" w:rsidRDefault="00A5443D" w:rsidP="005765DA">
      <w:pPr>
        <w:tabs>
          <w:tab w:val="left" w:pos="993"/>
        </w:tabs>
        <w:spacing w:line="240" w:lineRule="atLeast"/>
        <w:ind w:firstLine="709"/>
        <w:jc w:val="center"/>
        <w:rPr>
          <w:b/>
          <w:sz w:val="24"/>
          <w:szCs w:val="28"/>
        </w:rPr>
      </w:pPr>
    </w:p>
    <w:p w:rsidR="005C50FC" w:rsidRPr="005765DA" w:rsidRDefault="005C50FC" w:rsidP="00FA2F3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765D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970966" w:rsidRPr="005765DA">
        <w:rPr>
          <w:rFonts w:ascii="Times New Roman" w:hAnsi="Times New Roman" w:cs="Times New Roman"/>
          <w:sz w:val="24"/>
          <w:szCs w:val="24"/>
        </w:rPr>
        <w:t>статьями 273, 552</w:t>
      </w:r>
      <w:r w:rsidRPr="005765D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Федерации,</w:t>
      </w:r>
      <w:r w:rsidR="00970966" w:rsidRPr="005765DA">
        <w:rPr>
          <w:rFonts w:ascii="Times New Roman" w:hAnsi="Times New Roman" w:cs="Times New Roman"/>
          <w:sz w:val="24"/>
          <w:szCs w:val="24"/>
        </w:rPr>
        <w:t xml:space="preserve"> статьей 35 Земельного кодекса Российской Федерации</w:t>
      </w:r>
      <w:r w:rsidR="00D44F47" w:rsidRPr="005765DA">
        <w:rPr>
          <w:rFonts w:ascii="Times New Roman" w:hAnsi="Times New Roman" w:cs="Times New Roman"/>
          <w:sz w:val="24"/>
          <w:szCs w:val="24"/>
        </w:rPr>
        <w:t>,</w:t>
      </w:r>
    </w:p>
    <w:p w:rsidR="005C50FC" w:rsidRPr="005765DA" w:rsidRDefault="005C50FC" w:rsidP="00FA2F3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C50FC" w:rsidRPr="005765DA" w:rsidRDefault="005C50FC" w:rsidP="00FA2F3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765DA">
        <w:rPr>
          <w:rFonts w:ascii="Times New Roman" w:hAnsi="Times New Roman" w:cs="Times New Roman"/>
          <w:b/>
          <w:sz w:val="24"/>
          <w:szCs w:val="24"/>
        </w:rPr>
        <w:t>СОВЕТ РЕШИЛ:</w:t>
      </w:r>
    </w:p>
    <w:p w:rsidR="00FA2F38" w:rsidRPr="005765DA" w:rsidRDefault="00FA2F38" w:rsidP="00FA2F38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C2C6B" w:rsidRPr="005765DA" w:rsidRDefault="00D44F47" w:rsidP="00FA2F38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5765DA">
        <w:t>1</w:t>
      </w:r>
      <w:r w:rsidR="00DE5EC5" w:rsidRPr="005765DA">
        <w:t>. Внести в</w:t>
      </w:r>
      <w:r w:rsidR="005D4359">
        <w:t xml:space="preserve"> </w:t>
      </w:r>
      <w:r w:rsidR="009C2C6B" w:rsidRPr="005765DA">
        <w:t>Прогнозный план (программу) приватизации муниципального имущества, находящегося в собственности Беломорского муниципального округа Республика Карелия, на 2025 год и плановый период 2026 и 2027 годов</w:t>
      </w:r>
      <w:r w:rsidR="00563E8B">
        <w:t>,</w:t>
      </w:r>
      <w:r w:rsidR="009C2C6B" w:rsidRPr="005765DA">
        <w:t xml:space="preserve"> утвержденный Решением </w:t>
      </w:r>
      <w:r w:rsidR="009C2C6B" w:rsidRPr="005765DA">
        <w:rPr>
          <w:lang w:val="en-US"/>
        </w:rPr>
        <w:t>XXVIII</w:t>
      </w:r>
      <w:r w:rsidR="009C2C6B" w:rsidRPr="005765DA">
        <w:t xml:space="preserve"> сессии </w:t>
      </w:r>
      <w:r w:rsidR="00563E8B">
        <w:t xml:space="preserve">   </w:t>
      </w:r>
      <w:r w:rsidR="009C2C6B" w:rsidRPr="005765DA">
        <w:t>I созыва Совета Беломорского муниципального округа от 27 декабря 2024 года № 199 «Об утверждении Прогнозного плана (программы) приватизации муниципального имущества, находящегося в собственности Беломорского муниципального округа Республик</w:t>
      </w:r>
      <w:r w:rsidR="00C16E7E" w:rsidRPr="005765DA">
        <w:t>и</w:t>
      </w:r>
      <w:r w:rsidR="009C2C6B" w:rsidRPr="005765DA">
        <w:t xml:space="preserve"> Карелия, на 2025 год и плановый период 2026 и 2027 годов», следующие изменения:</w:t>
      </w:r>
    </w:p>
    <w:p w:rsidR="009C2C6B" w:rsidRPr="005765DA" w:rsidRDefault="009C2C6B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5765DA">
        <w:t>1) в пункте 3.1 цифр</w:t>
      </w:r>
      <w:r w:rsidR="00C7467A" w:rsidRPr="005765DA">
        <w:t xml:space="preserve">ы </w:t>
      </w:r>
      <w:r w:rsidRPr="005765DA">
        <w:t>«</w:t>
      </w:r>
      <w:r w:rsidR="00C7467A" w:rsidRPr="005765DA">
        <w:t>12</w:t>
      </w:r>
      <w:r w:rsidRPr="005765DA">
        <w:t xml:space="preserve">» заменить </w:t>
      </w:r>
      <w:r w:rsidR="008C5EC7" w:rsidRPr="005765DA">
        <w:t>цифр</w:t>
      </w:r>
      <w:r w:rsidR="00C7467A" w:rsidRPr="005765DA">
        <w:t>ами</w:t>
      </w:r>
      <w:r w:rsidRPr="005765DA">
        <w:t xml:space="preserve"> «</w:t>
      </w:r>
      <w:r w:rsidR="00C7467A" w:rsidRPr="005765DA">
        <w:t>13</w:t>
      </w:r>
      <w:r w:rsidRPr="005765DA">
        <w:t>»;</w:t>
      </w:r>
    </w:p>
    <w:p w:rsidR="005765DA" w:rsidRDefault="008C5EC7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5765DA">
        <w:t>2</w:t>
      </w:r>
      <w:r w:rsidR="00A719BC" w:rsidRPr="005765DA">
        <w:t xml:space="preserve">) </w:t>
      </w:r>
      <w:r w:rsidR="00F27370" w:rsidRPr="005765DA">
        <w:t>Приложение</w:t>
      </w:r>
      <w:r w:rsidR="001E6E52" w:rsidRPr="005765DA">
        <w:t>к прогнозному плану</w:t>
      </w:r>
      <w:r w:rsidR="001B0930" w:rsidRPr="005765DA">
        <w:t xml:space="preserve"> (программ</w:t>
      </w:r>
      <w:r w:rsidR="000D3484" w:rsidRPr="005765DA">
        <w:t>е</w:t>
      </w:r>
      <w:r w:rsidR="001B0930" w:rsidRPr="005765DA">
        <w:t>)</w:t>
      </w:r>
      <w:r w:rsidR="001E6E52" w:rsidRPr="005765DA">
        <w:t xml:space="preserve"> приватизации</w:t>
      </w:r>
      <w:r w:rsidR="001B0930" w:rsidRPr="005765DA">
        <w:t xml:space="preserve"> муниципального имущества, находящегося в собственности Беломорского муниципального</w:t>
      </w:r>
      <w:r w:rsidR="00F4617A" w:rsidRPr="005765DA">
        <w:t xml:space="preserve"> округа Республики Карелия, на202</w:t>
      </w:r>
      <w:r w:rsidR="00A719BC" w:rsidRPr="005765DA">
        <w:t>5</w:t>
      </w:r>
      <w:r w:rsidR="00F4617A" w:rsidRPr="005765DA">
        <w:t xml:space="preserve"> год</w:t>
      </w:r>
      <w:r w:rsidR="0058647D" w:rsidRPr="005765DA">
        <w:t xml:space="preserve"> и плановый период 202</w:t>
      </w:r>
      <w:r w:rsidR="00A719BC" w:rsidRPr="005765DA">
        <w:t>6</w:t>
      </w:r>
      <w:r w:rsidR="0058647D" w:rsidRPr="005765DA">
        <w:t xml:space="preserve"> и 202</w:t>
      </w:r>
      <w:r w:rsidR="00A719BC" w:rsidRPr="005765DA">
        <w:t>7</w:t>
      </w:r>
      <w:r w:rsidR="0058647D" w:rsidRPr="005765DA">
        <w:t xml:space="preserve"> годов, </w:t>
      </w:r>
      <w:r w:rsidR="00FF6636" w:rsidRPr="005765DA">
        <w:t xml:space="preserve">дополнить пунктом </w:t>
      </w:r>
      <w:r w:rsidR="00C7467A" w:rsidRPr="005765DA">
        <w:t>13</w:t>
      </w:r>
      <w:r w:rsidR="00FF6636" w:rsidRPr="005765DA">
        <w:t xml:space="preserve"> следующего содержания</w:t>
      </w:r>
      <w:r w:rsidR="00774573" w:rsidRPr="005765DA">
        <w:t>:</w:t>
      </w:r>
    </w:p>
    <w:p w:rsidR="00A2434A" w:rsidRPr="005765DA" w:rsidRDefault="00744976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5765DA">
        <w:t>«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842"/>
        <w:gridCol w:w="2694"/>
        <w:gridCol w:w="2126"/>
        <w:gridCol w:w="1276"/>
        <w:gridCol w:w="1417"/>
      </w:tblGrid>
      <w:tr w:rsidR="00582C6C" w:rsidRPr="005765DA" w:rsidTr="003E7927">
        <w:tc>
          <w:tcPr>
            <w:tcW w:w="568" w:type="dxa"/>
          </w:tcPr>
          <w:p w:rsidR="00582C6C" w:rsidRPr="005765DA" w:rsidRDefault="00582C6C" w:rsidP="001E572C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№ п/п</w:t>
            </w:r>
          </w:p>
        </w:tc>
        <w:tc>
          <w:tcPr>
            <w:tcW w:w="1842" w:type="dxa"/>
          </w:tcPr>
          <w:p w:rsidR="00582C6C" w:rsidRPr="005765DA" w:rsidRDefault="00582C6C" w:rsidP="001E572C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Характеристика объекта</w:t>
            </w:r>
          </w:p>
        </w:tc>
        <w:tc>
          <w:tcPr>
            <w:tcW w:w="2694" w:type="dxa"/>
          </w:tcPr>
          <w:p w:rsidR="00582C6C" w:rsidRPr="005765DA" w:rsidRDefault="00582C6C" w:rsidP="001E572C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Адрес (местонахождение) объекта</w:t>
            </w:r>
          </w:p>
        </w:tc>
        <w:tc>
          <w:tcPr>
            <w:tcW w:w="2126" w:type="dxa"/>
          </w:tcPr>
          <w:p w:rsidR="00582C6C" w:rsidRPr="005765DA" w:rsidRDefault="00582C6C" w:rsidP="001E572C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Кадастровый номер, назначение имущества</w:t>
            </w:r>
          </w:p>
        </w:tc>
        <w:tc>
          <w:tcPr>
            <w:tcW w:w="1276" w:type="dxa"/>
          </w:tcPr>
          <w:p w:rsidR="00582C6C" w:rsidRPr="005765DA" w:rsidRDefault="00582C6C" w:rsidP="001E572C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Площадь объекта, кв.м.</w:t>
            </w:r>
          </w:p>
        </w:tc>
        <w:tc>
          <w:tcPr>
            <w:tcW w:w="1417" w:type="dxa"/>
          </w:tcPr>
          <w:p w:rsidR="00582C6C" w:rsidRPr="005765DA" w:rsidRDefault="00582C6C" w:rsidP="001E572C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Предполагаемый срок продажи</w:t>
            </w:r>
          </w:p>
        </w:tc>
      </w:tr>
      <w:tr w:rsidR="002F22BB" w:rsidRPr="005765DA" w:rsidTr="003E7927">
        <w:trPr>
          <w:trHeight w:val="758"/>
        </w:trPr>
        <w:tc>
          <w:tcPr>
            <w:tcW w:w="568" w:type="dxa"/>
            <w:vMerge w:val="restart"/>
          </w:tcPr>
          <w:p w:rsidR="002F22BB" w:rsidRPr="005765DA" w:rsidRDefault="00C7467A" w:rsidP="002F22BB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13.</w:t>
            </w:r>
          </w:p>
        </w:tc>
        <w:tc>
          <w:tcPr>
            <w:tcW w:w="1842" w:type="dxa"/>
            <w:vMerge w:val="restart"/>
          </w:tcPr>
          <w:p w:rsidR="002F22BB" w:rsidRPr="005765DA" w:rsidRDefault="00C7467A" w:rsidP="00C7467A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 xml:space="preserve">Нежилое здание </w:t>
            </w:r>
            <w:r w:rsidR="004F5773" w:rsidRPr="005765DA">
              <w:rPr>
                <w:sz w:val="24"/>
                <w:szCs w:val="24"/>
              </w:rPr>
              <w:t>с</w:t>
            </w:r>
            <w:r w:rsidR="002F22BB" w:rsidRPr="005765DA">
              <w:rPr>
                <w:sz w:val="24"/>
                <w:szCs w:val="24"/>
              </w:rPr>
              <w:t xml:space="preserve"> земельным участком </w:t>
            </w:r>
          </w:p>
        </w:tc>
        <w:tc>
          <w:tcPr>
            <w:tcW w:w="2694" w:type="dxa"/>
            <w:vMerge w:val="restart"/>
          </w:tcPr>
          <w:p w:rsidR="00C7467A" w:rsidRPr="005765DA" w:rsidRDefault="00C7467A" w:rsidP="00C7467A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Российская Федерация, Республика Карелия, Беломорский район, Беломорское городское поселение, г</w:t>
            </w:r>
          </w:p>
          <w:p w:rsidR="002F22BB" w:rsidRPr="005765DA" w:rsidRDefault="00C7467A" w:rsidP="00C7467A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 xml:space="preserve">Беломорск, </w:t>
            </w:r>
            <w:proofErr w:type="spellStart"/>
            <w:r w:rsidRPr="005765DA">
              <w:rPr>
                <w:sz w:val="24"/>
                <w:szCs w:val="24"/>
              </w:rPr>
              <w:t>ул</w:t>
            </w:r>
            <w:proofErr w:type="spellEnd"/>
            <w:r w:rsidRPr="005765DA">
              <w:rPr>
                <w:sz w:val="24"/>
                <w:szCs w:val="24"/>
              </w:rPr>
              <w:t xml:space="preserve"> Воронина, </w:t>
            </w:r>
            <w:proofErr w:type="spellStart"/>
            <w:r w:rsidRPr="005765DA">
              <w:rPr>
                <w:sz w:val="24"/>
                <w:szCs w:val="24"/>
              </w:rPr>
              <w:t>д</w:t>
            </w:r>
            <w:proofErr w:type="spellEnd"/>
            <w:r w:rsidRPr="005765DA">
              <w:rPr>
                <w:sz w:val="24"/>
                <w:szCs w:val="24"/>
              </w:rPr>
              <w:t xml:space="preserve"> 8/1</w:t>
            </w:r>
          </w:p>
        </w:tc>
        <w:tc>
          <w:tcPr>
            <w:tcW w:w="2126" w:type="dxa"/>
          </w:tcPr>
          <w:p w:rsidR="002F22BB" w:rsidRPr="005765DA" w:rsidRDefault="002F22BB" w:rsidP="00962E22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 xml:space="preserve">Нежилое здание, </w:t>
            </w:r>
            <w:r w:rsidR="00C7467A" w:rsidRPr="005765DA">
              <w:rPr>
                <w:sz w:val="24"/>
                <w:szCs w:val="24"/>
              </w:rPr>
              <w:t>10:11:0010503:1537</w:t>
            </w:r>
          </w:p>
        </w:tc>
        <w:tc>
          <w:tcPr>
            <w:tcW w:w="1276" w:type="dxa"/>
          </w:tcPr>
          <w:p w:rsidR="002F22BB" w:rsidRPr="005765DA" w:rsidRDefault="00C7467A" w:rsidP="002F22BB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199,2</w:t>
            </w:r>
          </w:p>
        </w:tc>
        <w:tc>
          <w:tcPr>
            <w:tcW w:w="1417" w:type="dxa"/>
            <w:vMerge w:val="restart"/>
          </w:tcPr>
          <w:p w:rsidR="002F22BB" w:rsidRPr="005765DA" w:rsidRDefault="002F22BB" w:rsidP="002F22BB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2025</w:t>
            </w:r>
          </w:p>
        </w:tc>
      </w:tr>
      <w:tr w:rsidR="002F22BB" w:rsidRPr="005765DA" w:rsidTr="003E7927">
        <w:trPr>
          <w:trHeight w:val="757"/>
        </w:trPr>
        <w:tc>
          <w:tcPr>
            <w:tcW w:w="568" w:type="dxa"/>
            <w:vMerge/>
          </w:tcPr>
          <w:p w:rsidR="002F22BB" w:rsidRPr="005765DA" w:rsidRDefault="002F22BB" w:rsidP="002F22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F22BB" w:rsidRPr="005765DA" w:rsidRDefault="002F22BB" w:rsidP="002F22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F22BB" w:rsidRPr="005765DA" w:rsidRDefault="002F22BB" w:rsidP="002F22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F22BB" w:rsidRPr="005765DA" w:rsidRDefault="002F22BB" w:rsidP="002F22BB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Земельный участок</w:t>
            </w:r>
          </w:p>
          <w:p w:rsidR="00962E22" w:rsidRPr="005765DA" w:rsidRDefault="00C7467A" w:rsidP="002F22BB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10:11:0010503:1886</w:t>
            </w:r>
          </w:p>
        </w:tc>
        <w:tc>
          <w:tcPr>
            <w:tcW w:w="1276" w:type="dxa"/>
          </w:tcPr>
          <w:p w:rsidR="002F22BB" w:rsidRPr="005765DA" w:rsidRDefault="00C7467A" w:rsidP="002F22BB">
            <w:pPr>
              <w:jc w:val="center"/>
              <w:rPr>
                <w:sz w:val="24"/>
                <w:szCs w:val="24"/>
              </w:rPr>
            </w:pPr>
            <w:r w:rsidRPr="005765DA">
              <w:rPr>
                <w:sz w:val="24"/>
                <w:szCs w:val="24"/>
              </w:rPr>
              <w:t>595</w:t>
            </w:r>
            <w:bookmarkStart w:id="0" w:name="_GoBack"/>
            <w:bookmarkEnd w:id="0"/>
          </w:p>
        </w:tc>
        <w:tc>
          <w:tcPr>
            <w:tcW w:w="1417" w:type="dxa"/>
            <w:vMerge/>
          </w:tcPr>
          <w:p w:rsidR="002F22BB" w:rsidRPr="005765DA" w:rsidRDefault="002F22BB" w:rsidP="002F22BB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434A" w:rsidRPr="005765DA" w:rsidRDefault="00A50AE3" w:rsidP="00A2434A">
      <w:pPr>
        <w:jc w:val="both"/>
        <w:rPr>
          <w:sz w:val="24"/>
          <w:szCs w:val="24"/>
        </w:rPr>
      </w:pPr>
      <w:r w:rsidRPr="005765DA">
        <w:rPr>
          <w:sz w:val="24"/>
          <w:szCs w:val="24"/>
        </w:rPr>
        <w:t>».</w:t>
      </w:r>
    </w:p>
    <w:p w:rsidR="00C16E7E" w:rsidRPr="005765DA" w:rsidRDefault="0064203B" w:rsidP="000A59BE">
      <w:pPr>
        <w:ind w:firstLine="709"/>
        <w:jc w:val="both"/>
        <w:rPr>
          <w:sz w:val="24"/>
          <w:szCs w:val="24"/>
        </w:rPr>
      </w:pPr>
      <w:r w:rsidRPr="005765DA">
        <w:rPr>
          <w:sz w:val="24"/>
          <w:szCs w:val="24"/>
        </w:rPr>
        <w:t xml:space="preserve">2. Опубликовать настоящее </w:t>
      </w:r>
      <w:r w:rsidR="00B612D2" w:rsidRPr="005765DA">
        <w:rPr>
          <w:sz w:val="24"/>
          <w:szCs w:val="24"/>
        </w:rPr>
        <w:t>Р</w:t>
      </w:r>
      <w:r w:rsidRPr="005765DA">
        <w:rPr>
          <w:sz w:val="24"/>
          <w:szCs w:val="24"/>
        </w:rPr>
        <w:t xml:space="preserve">ешение </w:t>
      </w:r>
      <w:r w:rsidR="0003483B" w:rsidRPr="005765DA">
        <w:rPr>
          <w:sz w:val="24"/>
          <w:szCs w:val="24"/>
        </w:rPr>
        <w:t xml:space="preserve">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</w:t>
      </w:r>
      <w:r w:rsidR="00C16E7E" w:rsidRPr="005765DA">
        <w:rPr>
          <w:sz w:val="24"/>
          <w:szCs w:val="24"/>
        </w:rPr>
        <w:t>в информационно-телекоммуникационной сети Интернет.</w:t>
      </w:r>
    </w:p>
    <w:p w:rsidR="005D4359" w:rsidRDefault="005D4359" w:rsidP="000A59BE">
      <w:pPr>
        <w:ind w:firstLine="709"/>
        <w:jc w:val="both"/>
        <w:rPr>
          <w:sz w:val="24"/>
          <w:szCs w:val="24"/>
        </w:rPr>
      </w:pPr>
    </w:p>
    <w:p w:rsidR="0043535C" w:rsidRDefault="00C16E7E" w:rsidP="000A59BE">
      <w:pPr>
        <w:ind w:firstLine="709"/>
        <w:jc w:val="both"/>
        <w:rPr>
          <w:sz w:val="24"/>
          <w:szCs w:val="24"/>
        </w:rPr>
      </w:pPr>
      <w:r w:rsidRPr="005765DA">
        <w:rPr>
          <w:sz w:val="24"/>
          <w:szCs w:val="24"/>
        </w:rPr>
        <w:t>3. Разместить настоящее Решение</w:t>
      </w:r>
      <w:r w:rsidR="0064203B" w:rsidRPr="005765DA">
        <w:rPr>
          <w:sz w:val="24"/>
          <w:szCs w:val="24"/>
        </w:rPr>
        <w:t xml:space="preserve">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5D4359" w:rsidRDefault="005D4359" w:rsidP="000A59BE">
      <w:pPr>
        <w:ind w:firstLine="709"/>
        <w:jc w:val="both"/>
        <w:rPr>
          <w:sz w:val="24"/>
          <w:szCs w:val="24"/>
        </w:rPr>
      </w:pPr>
    </w:p>
    <w:p w:rsidR="005D4359" w:rsidRPr="005765DA" w:rsidRDefault="005D4359" w:rsidP="000A59BE">
      <w:pPr>
        <w:ind w:firstLine="709"/>
        <w:jc w:val="both"/>
        <w:rPr>
          <w:sz w:val="24"/>
          <w:szCs w:val="24"/>
        </w:rPr>
      </w:pPr>
    </w:p>
    <w:p w:rsidR="00A5443D" w:rsidRPr="005765DA" w:rsidRDefault="00A5443D" w:rsidP="00A5443D">
      <w:pPr>
        <w:rPr>
          <w:sz w:val="24"/>
          <w:szCs w:val="24"/>
        </w:rPr>
      </w:pPr>
    </w:p>
    <w:p w:rsidR="00A5443D" w:rsidRPr="005765DA" w:rsidRDefault="00A5443D" w:rsidP="00A5443D">
      <w:pPr>
        <w:rPr>
          <w:sz w:val="24"/>
          <w:szCs w:val="24"/>
        </w:rPr>
      </w:pPr>
      <w:r w:rsidRPr="005765DA">
        <w:rPr>
          <w:sz w:val="24"/>
          <w:szCs w:val="24"/>
        </w:rPr>
        <w:t xml:space="preserve">Председатель Совета </w:t>
      </w:r>
    </w:p>
    <w:p w:rsidR="00A5443D" w:rsidRPr="005765DA" w:rsidRDefault="00A5443D" w:rsidP="00A5443D">
      <w:pPr>
        <w:rPr>
          <w:sz w:val="24"/>
          <w:szCs w:val="24"/>
        </w:rPr>
      </w:pPr>
      <w:r w:rsidRPr="005765DA">
        <w:rPr>
          <w:sz w:val="24"/>
          <w:szCs w:val="24"/>
        </w:rPr>
        <w:t xml:space="preserve">Беломорского муниципального округа                        </w:t>
      </w:r>
      <w:r w:rsidR="00FA2F38" w:rsidRPr="005765DA">
        <w:rPr>
          <w:sz w:val="24"/>
          <w:szCs w:val="24"/>
        </w:rPr>
        <w:t xml:space="preserve">                         </w:t>
      </w:r>
      <w:r w:rsidR="00563E8B">
        <w:rPr>
          <w:sz w:val="24"/>
          <w:szCs w:val="24"/>
        </w:rPr>
        <w:t xml:space="preserve">     </w:t>
      </w:r>
      <w:r w:rsidR="00FA2F38" w:rsidRPr="005765DA">
        <w:rPr>
          <w:sz w:val="24"/>
          <w:szCs w:val="24"/>
        </w:rPr>
        <w:t xml:space="preserve">    </w:t>
      </w:r>
      <w:r w:rsidRPr="005765DA">
        <w:rPr>
          <w:sz w:val="24"/>
          <w:szCs w:val="24"/>
        </w:rPr>
        <w:t xml:space="preserve">            А.А.Попов</w:t>
      </w:r>
    </w:p>
    <w:p w:rsidR="00A5443D" w:rsidRDefault="00A5443D" w:rsidP="00A5443D">
      <w:pPr>
        <w:rPr>
          <w:sz w:val="24"/>
          <w:szCs w:val="24"/>
        </w:rPr>
      </w:pPr>
    </w:p>
    <w:p w:rsidR="005D4359" w:rsidRPr="005765DA" w:rsidRDefault="005D4359" w:rsidP="00A5443D">
      <w:pPr>
        <w:rPr>
          <w:sz w:val="24"/>
          <w:szCs w:val="24"/>
        </w:rPr>
      </w:pPr>
    </w:p>
    <w:p w:rsidR="00122EB8" w:rsidRPr="005765DA" w:rsidRDefault="00A5443D" w:rsidP="00BA0918">
      <w:pPr>
        <w:rPr>
          <w:sz w:val="24"/>
          <w:szCs w:val="24"/>
        </w:rPr>
      </w:pPr>
      <w:r w:rsidRPr="005765DA">
        <w:rPr>
          <w:sz w:val="24"/>
          <w:szCs w:val="24"/>
        </w:rPr>
        <w:t>Глава</w:t>
      </w:r>
      <w:r w:rsidR="00FA2F38" w:rsidRPr="005765DA">
        <w:rPr>
          <w:sz w:val="24"/>
          <w:szCs w:val="24"/>
        </w:rPr>
        <w:t xml:space="preserve"> </w:t>
      </w:r>
      <w:r w:rsidRPr="005765DA">
        <w:rPr>
          <w:sz w:val="24"/>
          <w:szCs w:val="24"/>
        </w:rPr>
        <w:t xml:space="preserve">Беломорского муниципального округа                         </w:t>
      </w:r>
      <w:r w:rsidR="005D4359">
        <w:rPr>
          <w:sz w:val="24"/>
          <w:szCs w:val="24"/>
        </w:rPr>
        <w:t xml:space="preserve">  </w:t>
      </w:r>
      <w:r w:rsidRPr="005765DA">
        <w:rPr>
          <w:sz w:val="24"/>
          <w:szCs w:val="24"/>
        </w:rPr>
        <w:t xml:space="preserve">     </w:t>
      </w:r>
      <w:r w:rsidR="00FA2F38" w:rsidRPr="005765DA">
        <w:rPr>
          <w:sz w:val="24"/>
          <w:szCs w:val="24"/>
        </w:rPr>
        <w:t xml:space="preserve">     </w:t>
      </w:r>
      <w:r w:rsidR="00563E8B">
        <w:rPr>
          <w:sz w:val="24"/>
          <w:szCs w:val="24"/>
        </w:rPr>
        <w:t xml:space="preserve"> </w:t>
      </w:r>
      <w:r w:rsidR="00FA2F38" w:rsidRPr="005765DA">
        <w:rPr>
          <w:sz w:val="24"/>
          <w:szCs w:val="24"/>
        </w:rPr>
        <w:t xml:space="preserve">   </w:t>
      </w:r>
      <w:r w:rsidR="00563E8B">
        <w:rPr>
          <w:sz w:val="24"/>
          <w:szCs w:val="24"/>
        </w:rPr>
        <w:t xml:space="preserve">     </w:t>
      </w:r>
      <w:r w:rsidR="00FA2F38" w:rsidRPr="005765DA">
        <w:rPr>
          <w:sz w:val="24"/>
          <w:szCs w:val="24"/>
        </w:rPr>
        <w:t xml:space="preserve">  </w:t>
      </w:r>
      <w:r w:rsidRPr="005765DA">
        <w:rPr>
          <w:sz w:val="24"/>
          <w:szCs w:val="24"/>
        </w:rPr>
        <w:t xml:space="preserve">     И.В.Филиппова</w:t>
      </w:r>
    </w:p>
    <w:sectPr w:rsidR="00122EB8" w:rsidRPr="005765DA" w:rsidSect="00F17C0D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55A9C"/>
    <w:multiLevelType w:val="multilevel"/>
    <w:tmpl w:val="D518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9D12EA"/>
    <w:rsid w:val="00003571"/>
    <w:rsid w:val="00006DE9"/>
    <w:rsid w:val="0003483B"/>
    <w:rsid w:val="000518AF"/>
    <w:rsid w:val="00062B1E"/>
    <w:rsid w:val="00066596"/>
    <w:rsid w:val="00073B74"/>
    <w:rsid w:val="000829B5"/>
    <w:rsid w:val="00094D36"/>
    <w:rsid w:val="00096339"/>
    <w:rsid w:val="00097887"/>
    <w:rsid w:val="000A59BE"/>
    <w:rsid w:val="000A7D0C"/>
    <w:rsid w:val="000C06DB"/>
    <w:rsid w:val="000D3484"/>
    <w:rsid w:val="000E0A65"/>
    <w:rsid w:val="000F1EC6"/>
    <w:rsid w:val="000F5C04"/>
    <w:rsid w:val="00116FC7"/>
    <w:rsid w:val="001214BD"/>
    <w:rsid w:val="00122EB8"/>
    <w:rsid w:val="001239BC"/>
    <w:rsid w:val="0013773E"/>
    <w:rsid w:val="00142B2D"/>
    <w:rsid w:val="00143D13"/>
    <w:rsid w:val="00147B53"/>
    <w:rsid w:val="00157AC3"/>
    <w:rsid w:val="0016618E"/>
    <w:rsid w:val="00175A03"/>
    <w:rsid w:val="00185706"/>
    <w:rsid w:val="00197955"/>
    <w:rsid w:val="001A16D2"/>
    <w:rsid w:val="001B0930"/>
    <w:rsid w:val="001B158A"/>
    <w:rsid w:val="001B237E"/>
    <w:rsid w:val="001B6820"/>
    <w:rsid w:val="001C1B0E"/>
    <w:rsid w:val="001E572C"/>
    <w:rsid w:val="001E6E52"/>
    <w:rsid w:val="001E75EB"/>
    <w:rsid w:val="0020461C"/>
    <w:rsid w:val="00241C6D"/>
    <w:rsid w:val="00251A80"/>
    <w:rsid w:val="00292AE2"/>
    <w:rsid w:val="002958C0"/>
    <w:rsid w:val="002A5160"/>
    <w:rsid w:val="002C3603"/>
    <w:rsid w:val="002D7864"/>
    <w:rsid w:val="002F22BB"/>
    <w:rsid w:val="00300E5C"/>
    <w:rsid w:val="00306EB3"/>
    <w:rsid w:val="003139A7"/>
    <w:rsid w:val="00324355"/>
    <w:rsid w:val="0032517D"/>
    <w:rsid w:val="003352E8"/>
    <w:rsid w:val="00336D69"/>
    <w:rsid w:val="00343833"/>
    <w:rsid w:val="00347667"/>
    <w:rsid w:val="00352D18"/>
    <w:rsid w:val="00375216"/>
    <w:rsid w:val="003A3DEF"/>
    <w:rsid w:val="003A5A59"/>
    <w:rsid w:val="003B283B"/>
    <w:rsid w:val="003E7927"/>
    <w:rsid w:val="003F1D65"/>
    <w:rsid w:val="00411DC4"/>
    <w:rsid w:val="0043535C"/>
    <w:rsid w:val="004445AB"/>
    <w:rsid w:val="0044614D"/>
    <w:rsid w:val="00446155"/>
    <w:rsid w:val="00446A64"/>
    <w:rsid w:val="00465057"/>
    <w:rsid w:val="00493A0C"/>
    <w:rsid w:val="004B2C32"/>
    <w:rsid w:val="004C3B50"/>
    <w:rsid w:val="004C6D66"/>
    <w:rsid w:val="004D47C1"/>
    <w:rsid w:val="004E675D"/>
    <w:rsid w:val="004E6ABF"/>
    <w:rsid w:val="004F1106"/>
    <w:rsid w:val="004F382F"/>
    <w:rsid w:val="004F4870"/>
    <w:rsid w:val="004F5773"/>
    <w:rsid w:val="004F6076"/>
    <w:rsid w:val="00520D8B"/>
    <w:rsid w:val="00532F31"/>
    <w:rsid w:val="005406FC"/>
    <w:rsid w:val="0054672D"/>
    <w:rsid w:val="00552B53"/>
    <w:rsid w:val="00554DA4"/>
    <w:rsid w:val="00563E8B"/>
    <w:rsid w:val="00574DCD"/>
    <w:rsid w:val="005765DA"/>
    <w:rsid w:val="00582C6C"/>
    <w:rsid w:val="0058647D"/>
    <w:rsid w:val="00590C59"/>
    <w:rsid w:val="005C0DF7"/>
    <w:rsid w:val="005C50FC"/>
    <w:rsid w:val="005C5D4F"/>
    <w:rsid w:val="005D4359"/>
    <w:rsid w:val="005E2508"/>
    <w:rsid w:val="005E3EC7"/>
    <w:rsid w:val="005E6479"/>
    <w:rsid w:val="00601442"/>
    <w:rsid w:val="00603C4C"/>
    <w:rsid w:val="00620FC9"/>
    <w:rsid w:val="00633826"/>
    <w:rsid w:val="0064203B"/>
    <w:rsid w:val="006458E1"/>
    <w:rsid w:val="006558B1"/>
    <w:rsid w:val="006602FC"/>
    <w:rsid w:val="006620F2"/>
    <w:rsid w:val="00664212"/>
    <w:rsid w:val="00670324"/>
    <w:rsid w:val="0067727C"/>
    <w:rsid w:val="00680DCF"/>
    <w:rsid w:val="00687543"/>
    <w:rsid w:val="00692B15"/>
    <w:rsid w:val="006A623A"/>
    <w:rsid w:val="006D6630"/>
    <w:rsid w:val="0070045E"/>
    <w:rsid w:val="00703BCC"/>
    <w:rsid w:val="00743A1A"/>
    <w:rsid w:val="00744976"/>
    <w:rsid w:val="0074784F"/>
    <w:rsid w:val="007614E5"/>
    <w:rsid w:val="00762D40"/>
    <w:rsid w:val="00774573"/>
    <w:rsid w:val="007D4501"/>
    <w:rsid w:val="007F5E28"/>
    <w:rsid w:val="00812229"/>
    <w:rsid w:val="0082245E"/>
    <w:rsid w:val="008369B7"/>
    <w:rsid w:val="00842A86"/>
    <w:rsid w:val="0084733C"/>
    <w:rsid w:val="008524D6"/>
    <w:rsid w:val="008572DC"/>
    <w:rsid w:val="00864C53"/>
    <w:rsid w:val="00870899"/>
    <w:rsid w:val="00884394"/>
    <w:rsid w:val="0089306B"/>
    <w:rsid w:val="008C1566"/>
    <w:rsid w:val="008C5EC7"/>
    <w:rsid w:val="008D55AF"/>
    <w:rsid w:val="008E0E41"/>
    <w:rsid w:val="008E2C6F"/>
    <w:rsid w:val="008F0714"/>
    <w:rsid w:val="008F4378"/>
    <w:rsid w:val="008F7B5C"/>
    <w:rsid w:val="00915247"/>
    <w:rsid w:val="009216DC"/>
    <w:rsid w:val="009226ED"/>
    <w:rsid w:val="00922911"/>
    <w:rsid w:val="00924BC4"/>
    <w:rsid w:val="00930A79"/>
    <w:rsid w:val="009323FA"/>
    <w:rsid w:val="009510FC"/>
    <w:rsid w:val="00960426"/>
    <w:rsid w:val="00962E22"/>
    <w:rsid w:val="00970966"/>
    <w:rsid w:val="00977D11"/>
    <w:rsid w:val="00977DBA"/>
    <w:rsid w:val="00983017"/>
    <w:rsid w:val="0098520D"/>
    <w:rsid w:val="009C2C6B"/>
    <w:rsid w:val="009D12EA"/>
    <w:rsid w:val="009D26DD"/>
    <w:rsid w:val="009D2CD3"/>
    <w:rsid w:val="009D4B57"/>
    <w:rsid w:val="009F2C7B"/>
    <w:rsid w:val="00A2434A"/>
    <w:rsid w:val="00A4253A"/>
    <w:rsid w:val="00A426E5"/>
    <w:rsid w:val="00A50AE3"/>
    <w:rsid w:val="00A5443D"/>
    <w:rsid w:val="00A719BC"/>
    <w:rsid w:val="00A77E08"/>
    <w:rsid w:val="00A80FDE"/>
    <w:rsid w:val="00A90150"/>
    <w:rsid w:val="00A93EDA"/>
    <w:rsid w:val="00AA205A"/>
    <w:rsid w:val="00AB63C4"/>
    <w:rsid w:val="00AC08AA"/>
    <w:rsid w:val="00AD661C"/>
    <w:rsid w:val="00AD7B33"/>
    <w:rsid w:val="00AF3D5D"/>
    <w:rsid w:val="00B15B54"/>
    <w:rsid w:val="00B24F3D"/>
    <w:rsid w:val="00B2539D"/>
    <w:rsid w:val="00B46089"/>
    <w:rsid w:val="00B612D2"/>
    <w:rsid w:val="00B70615"/>
    <w:rsid w:val="00B90BE3"/>
    <w:rsid w:val="00B94A84"/>
    <w:rsid w:val="00BA0918"/>
    <w:rsid w:val="00BC32DC"/>
    <w:rsid w:val="00BD3A05"/>
    <w:rsid w:val="00BD4A4A"/>
    <w:rsid w:val="00BE1D47"/>
    <w:rsid w:val="00BF04B9"/>
    <w:rsid w:val="00C16E7E"/>
    <w:rsid w:val="00C26F20"/>
    <w:rsid w:val="00C30865"/>
    <w:rsid w:val="00C51027"/>
    <w:rsid w:val="00C6072B"/>
    <w:rsid w:val="00C66652"/>
    <w:rsid w:val="00C71938"/>
    <w:rsid w:val="00C7467A"/>
    <w:rsid w:val="00C8322C"/>
    <w:rsid w:val="00CE3C29"/>
    <w:rsid w:val="00CF4AD8"/>
    <w:rsid w:val="00CF6EFE"/>
    <w:rsid w:val="00D01407"/>
    <w:rsid w:val="00D143AC"/>
    <w:rsid w:val="00D23300"/>
    <w:rsid w:val="00D4136B"/>
    <w:rsid w:val="00D44F47"/>
    <w:rsid w:val="00D817AA"/>
    <w:rsid w:val="00D91F31"/>
    <w:rsid w:val="00D9777F"/>
    <w:rsid w:val="00DA28F1"/>
    <w:rsid w:val="00DC03F3"/>
    <w:rsid w:val="00DC7B79"/>
    <w:rsid w:val="00DD2820"/>
    <w:rsid w:val="00DE0FAA"/>
    <w:rsid w:val="00DE5EC5"/>
    <w:rsid w:val="00DF4796"/>
    <w:rsid w:val="00DF6D51"/>
    <w:rsid w:val="00E102F1"/>
    <w:rsid w:val="00E203A9"/>
    <w:rsid w:val="00E33D5B"/>
    <w:rsid w:val="00E5110F"/>
    <w:rsid w:val="00E670DC"/>
    <w:rsid w:val="00EA0EAE"/>
    <w:rsid w:val="00EA378B"/>
    <w:rsid w:val="00EC1765"/>
    <w:rsid w:val="00EC1AE5"/>
    <w:rsid w:val="00EC7B4E"/>
    <w:rsid w:val="00EE5F97"/>
    <w:rsid w:val="00EF332F"/>
    <w:rsid w:val="00F01079"/>
    <w:rsid w:val="00F02026"/>
    <w:rsid w:val="00F05937"/>
    <w:rsid w:val="00F06147"/>
    <w:rsid w:val="00F13E5F"/>
    <w:rsid w:val="00F17C0D"/>
    <w:rsid w:val="00F25FD0"/>
    <w:rsid w:val="00F27370"/>
    <w:rsid w:val="00F358AF"/>
    <w:rsid w:val="00F412B8"/>
    <w:rsid w:val="00F4617A"/>
    <w:rsid w:val="00F51F7D"/>
    <w:rsid w:val="00F73BF1"/>
    <w:rsid w:val="00F75235"/>
    <w:rsid w:val="00F76F06"/>
    <w:rsid w:val="00F979C8"/>
    <w:rsid w:val="00FA2F38"/>
    <w:rsid w:val="00FB568F"/>
    <w:rsid w:val="00FC0C36"/>
    <w:rsid w:val="00FC7BB1"/>
    <w:rsid w:val="00FD0E59"/>
    <w:rsid w:val="00FD46D0"/>
    <w:rsid w:val="00FF6636"/>
    <w:rsid w:val="00FF7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1A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43A1A"/>
    <w:pPr>
      <w:keepNext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43A1A"/>
    <w:pPr>
      <w:keepNext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3A1A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743A1A"/>
    <w:rPr>
      <w:b/>
      <w:bCs/>
      <w:sz w:val="24"/>
      <w:szCs w:val="24"/>
    </w:rPr>
  </w:style>
  <w:style w:type="paragraph" w:styleId="a3">
    <w:name w:val="Normal (Web)"/>
    <w:basedOn w:val="a"/>
    <w:uiPriority w:val="99"/>
    <w:rsid w:val="009D12EA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99"/>
    <w:qFormat/>
    <w:rsid w:val="009D12EA"/>
    <w:rPr>
      <w:b/>
      <w:bCs/>
    </w:rPr>
  </w:style>
  <w:style w:type="paragraph" w:styleId="a5">
    <w:name w:val="Balloon Text"/>
    <w:basedOn w:val="a"/>
    <w:link w:val="a6"/>
    <w:uiPriority w:val="99"/>
    <w:semiHidden/>
    <w:rsid w:val="004650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057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uiPriority w:val="99"/>
    <w:rsid w:val="00A5443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1"/>
    <w:rsid w:val="005C50F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5C50FC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MartemyanovaSV</dc:creator>
  <cp:lastModifiedBy>В.Д. Рускуль</cp:lastModifiedBy>
  <cp:revision>2</cp:revision>
  <cp:lastPrinted>2025-12-24T07:14:00Z</cp:lastPrinted>
  <dcterms:created xsi:type="dcterms:W3CDTF">2025-12-25T07:49:00Z</dcterms:created>
  <dcterms:modified xsi:type="dcterms:W3CDTF">2025-12-25T07:49:00Z</dcterms:modified>
</cp:coreProperties>
</file>